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17F6E" w14:textId="77777777" w:rsidR="005F1EA0" w:rsidRPr="005F1EA0" w:rsidRDefault="005F1EA0" w:rsidP="005F1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Perfect </w:t>
      </w:r>
      <w:r w:rsidRPr="005F1EA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EA0">
        <w:rPr>
          <w:rFonts w:ascii="Calibri" w:eastAsia="Times New Roman" w:hAnsi="Calibri" w:cs="Calibri"/>
          <w:sz w:val="24"/>
          <w:szCs w:val="24"/>
        </w:rPr>
        <w:t>—</w:t>
      </w:r>
      <w:proofErr w:type="gramEnd"/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thanks for clarifying the standards and focus. I</w:t>
      </w:r>
      <w:r w:rsidRPr="005F1EA0">
        <w:rPr>
          <w:rFonts w:ascii="Calibri" w:eastAsia="Times New Roman" w:hAnsi="Calibri" w:cs="Calibri"/>
          <w:sz w:val="24"/>
          <w:szCs w:val="24"/>
        </w:rPr>
        <w:t>’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ll complete a </w:t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fully detailed Weekly Lesson Plan (Week-at-a-Glance)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High School Weight Training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(Sept 8–12, 2025), aligned to </w:t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GA PE standards (PEWT.1 &amp; PEWT.4)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and using the </w:t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High-Impact Strategies Choice Board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you provided.</w:t>
      </w:r>
    </w:p>
    <w:p w14:paraId="29027B59" w14:textId="77777777" w:rsidR="005F1EA0" w:rsidRPr="005F1EA0" w:rsidRDefault="005F1EA0" w:rsidP="005F1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The plan emphasizes </w:t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proper technique, spotting, biomechanics, and responsible behavior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, includes </w:t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warm-up, workout, and cool-down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, and integrates </w:t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max-out/burn-out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1EA0">
        <w:rPr>
          <w:rFonts w:ascii="Times New Roman" w:eastAsia="Times New Roman" w:hAnsi="Times New Roman" w:cs="Times New Roman"/>
          <w:sz w:val="24"/>
          <w:szCs w:val="24"/>
        </w:rPr>
        <w:t>sessions</w:t>
      </w:r>
      <w:proofErr w:type="gramEnd"/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midweek.</w:t>
      </w:r>
    </w:p>
    <w:p w14:paraId="5F42DDBF" w14:textId="77777777" w:rsidR="005F1EA0" w:rsidRPr="005F1EA0" w:rsidRDefault="005F1EA0" w:rsidP="005F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sz w:val="24"/>
          <w:szCs w:val="24"/>
        </w:rPr>
        <w:pict w14:anchorId="1E1975E2">
          <v:rect id="_x0000_i1057" style="width:0;height:1.5pt" o:hralign="center" o:hrstd="t" o:hr="t" fillcolor="#a0a0a0" stroked="f"/>
        </w:pict>
      </w:r>
    </w:p>
    <w:p w14:paraId="2341CF1E" w14:textId="77777777" w:rsidR="005F1EA0" w:rsidRPr="005F1EA0" w:rsidRDefault="005F1EA0" w:rsidP="005F1E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F1EA0">
        <w:rPr>
          <w:rFonts w:ascii="Segoe UI Emoji" w:eastAsia="Times New Roman" w:hAnsi="Segoe UI Emoji" w:cs="Segoe UI Emoji"/>
          <w:b/>
          <w:bCs/>
          <w:kern w:val="36"/>
          <w:sz w:val="48"/>
          <w:szCs w:val="48"/>
        </w:rPr>
        <w:t>📘</w:t>
      </w:r>
      <w:r w:rsidRPr="005F1E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Weekly Lesson Plan (Week-at-a-Glance)</w:t>
      </w:r>
    </w:p>
    <w:p w14:paraId="2EB36680" w14:textId="77777777" w:rsidR="005F1EA0" w:rsidRPr="005F1EA0" w:rsidRDefault="005F1EA0" w:rsidP="005F1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[Your Name]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br/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Physical Education – Weight Training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br/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9–12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br/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September 8–12, 2025</w:t>
      </w:r>
    </w:p>
    <w:p w14:paraId="3370039C" w14:textId="77777777" w:rsidR="005F1EA0" w:rsidRPr="005F1EA0" w:rsidRDefault="005F1EA0" w:rsidP="005F1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Standards:</w:t>
      </w:r>
    </w:p>
    <w:p w14:paraId="6B47399B" w14:textId="77777777" w:rsidR="005F1EA0" w:rsidRPr="005F1EA0" w:rsidRDefault="005F1EA0" w:rsidP="005F1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PEWT.4: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Exhibits responsible personal and social behavior that respects self and others in physical activity settings.</w:t>
      </w:r>
    </w:p>
    <w:p w14:paraId="2679E985" w14:textId="77777777" w:rsidR="005F1EA0" w:rsidRPr="005F1EA0" w:rsidRDefault="005F1EA0" w:rsidP="005F1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PEWT.</w:t>
      </w:r>
      <w:proofErr w:type="gramStart"/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1.a</w:t>
      </w:r>
      <w:proofErr w:type="gramEnd"/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Demonstrates proper spotting techniques for lifts and exercises as needed.</w:t>
      </w:r>
    </w:p>
    <w:p w14:paraId="2E0050AF" w14:textId="77777777" w:rsidR="005F1EA0" w:rsidRPr="005F1EA0" w:rsidRDefault="005F1EA0" w:rsidP="005F1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PEWT.</w:t>
      </w:r>
      <w:proofErr w:type="gramStart"/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1.b</w:t>
      </w:r>
      <w:proofErr w:type="gramEnd"/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Identifies and applies principles of biomechanics necessary for the safe and successful performance of upper and lower body lifts.</w:t>
      </w:r>
    </w:p>
    <w:p w14:paraId="5D241A58" w14:textId="77777777" w:rsidR="005F1EA0" w:rsidRPr="005F1EA0" w:rsidRDefault="005F1EA0" w:rsidP="005F1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EA0">
        <w:rPr>
          <w:rFonts w:ascii="Segoe UI Emoji" w:eastAsia="Times New Roman" w:hAnsi="Segoe UI Emoji" w:cs="Segoe UI Emoji"/>
          <w:sz w:val="24"/>
          <w:szCs w:val="24"/>
        </w:rPr>
        <w:t>☑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Performance Task </w:t>
      </w:r>
      <w:r w:rsidRPr="005F1EA0">
        <w:rPr>
          <w:rFonts w:ascii="Segoe UI Emoji" w:eastAsia="Times New Roman" w:hAnsi="Segoe UI Emoji" w:cs="Segoe UI Emoji"/>
          <w:sz w:val="24"/>
          <w:szCs w:val="24"/>
        </w:rPr>
        <w:t>☑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Exit Ticket </w:t>
      </w:r>
      <w:r w:rsidRPr="005F1EA0">
        <w:rPr>
          <w:rFonts w:ascii="Segoe UI Emoji" w:eastAsia="Times New Roman" w:hAnsi="Segoe UI Emoji" w:cs="Segoe UI Emoji"/>
          <w:sz w:val="24"/>
          <w:szCs w:val="24"/>
        </w:rPr>
        <w:t>☑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Peer Feedback </w:t>
      </w:r>
      <w:r w:rsidRPr="005F1EA0">
        <w:rPr>
          <w:rFonts w:ascii="Segoe UI Emoji" w:eastAsia="Times New Roman" w:hAnsi="Segoe UI Emoji" w:cs="Segoe UI Emoji"/>
          <w:sz w:val="24"/>
          <w:szCs w:val="24"/>
        </w:rPr>
        <w:t>☑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Online Data Recording</w:t>
      </w:r>
    </w:p>
    <w:p w14:paraId="4D139AD4" w14:textId="77777777" w:rsidR="005F1EA0" w:rsidRPr="005F1EA0" w:rsidRDefault="005F1EA0" w:rsidP="005F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sz w:val="24"/>
          <w:szCs w:val="24"/>
        </w:rPr>
        <w:pict w14:anchorId="51CC1413">
          <v:rect id="_x0000_i105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245"/>
        <w:gridCol w:w="1471"/>
        <w:gridCol w:w="1620"/>
        <w:gridCol w:w="1498"/>
        <w:gridCol w:w="1462"/>
        <w:gridCol w:w="1750"/>
        <w:gridCol w:w="1557"/>
        <w:gridCol w:w="1345"/>
      </w:tblGrid>
      <w:tr w:rsidR="00E077A0" w:rsidRPr="005F1EA0" w14:paraId="4F420097" w14:textId="77777777" w:rsidTr="005F1E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279056" w14:textId="77777777" w:rsidR="005F1EA0" w:rsidRPr="005F1EA0" w:rsidRDefault="005F1EA0" w:rsidP="005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0" w:type="auto"/>
            <w:vAlign w:val="center"/>
            <w:hideMark/>
          </w:tcPr>
          <w:p w14:paraId="7CD8D422" w14:textId="77777777" w:rsidR="005F1EA0" w:rsidRPr="005F1EA0" w:rsidRDefault="005F1EA0" w:rsidP="005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254F1297" w14:textId="77777777" w:rsidR="005F1EA0" w:rsidRPr="005F1EA0" w:rsidRDefault="005F1EA0" w:rsidP="005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6588F69B" w14:textId="77777777" w:rsidR="005F1EA0" w:rsidRPr="005F1EA0" w:rsidRDefault="005F1EA0" w:rsidP="005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52698AA6" w14:textId="77777777" w:rsidR="005F1EA0" w:rsidRPr="005F1EA0" w:rsidRDefault="005F1EA0" w:rsidP="005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35F8E330" w14:textId="77777777" w:rsidR="005F1EA0" w:rsidRPr="005F1EA0" w:rsidRDefault="005F1EA0" w:rsidP="005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28307CF5" w14:textId="77777777" w:rsidR="005F1EA0" w:rsidRPr="005F1EA0" w:rsidRDefault="005F1EA0" w:rsidP="005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673698A5" w14:textId="77777777" w:rsidR="005F1EA0" w:rsidRPr="005F1EA0" w:rsidRDefault="005F1EA0" w:rsidP="005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48AE362" w14:textId="77777777" w:rsidR="005F1EA0" w:rsidRPr="005F1EA0" w:rsidRDefault="005F1EA0" w:rsidP="005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E077A0" w:rsidRPr="005F1EA0" w14:paraId="40965A82" w14:textId="77777777" w:rsidTr="005F1E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D8077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Monday (9/8)</w:t>
            </w:r>
          </w:p>
        </w:tc>
        <w:tc>
          <w:tcPr>
            <w:tcW w:w="0" w:type="auto"/>
            <w:vAlign w:val="center"/>
            <w:hideMark/>
          </w:tcPr>
          <w:p w14:paraId="30D62661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LT: I am learning how to properly perform and spot upper body lifts (bench press, bicep curl, shoulder press).</w:t>
            </w:r>
          </w:p>
        </w:tc>
        <w:tc>
          <w:tcPr>
            <w:tcW w:w="0" w:type="auto"/>
            <w:vAlign w:val="center"/>
            <w:hideMark/>
          </w:tcPr>
          <w:p w14:paraId="228B2637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SC1: I can demonstrate safe spotting techniques. SC2: I can identify key biomechanical principles for 3 lifts.</w:t>
            </w:r>
          </w:p>
        </w:tc>
        <w:tc>
          <w:tcPr>
            <w:tcW w:w="0" w:type="auto"/>
            <w:vAlign w:val="center"/>
            <w:hideMark/>
          </w:tcPr>
          <w:p w14:paraId="4F45D0B0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F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Video: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spotting &amp; lifting safety.</w:t>
            </w:r>
            <w:r w:rsidRPr="00DE5F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Student choose partner </w:t>
            </w:r>
          </w:p>
        </w:tc>
        <w:tc>
          <w:tcPr>
            <w:tcW w:w="0" w:type="auto"/>
            <w:vAlign w:val="center"/>
            <w:hideMark/>
          </w:tcPr>
          <w:p w14:paraId="4463DF6E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Modeling w/ Think-Aloud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Teacher </w:t>
            </w:r>
            <w:r w:rsidRPr="00DE5F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use video to 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demonstrates bench press &amp; shoulder press, narrating safety cues and biomechanics.</w:t>
            </w:r>
          </w:p>
        </w:tc>
        <w:tc>
          <w:tcPr>
            <w:tcW w:w="0" w:type="auto"/>
            <w:vAlign w:val="center"/>
            <w:hideMark/>
          </w:tcPr>
          <w:p w14:paraId="467F6397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(Guided)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Students complete lift </w:t>
            </w:r>
            <w:r w:rsidRPr="00DE5F86">
              <w:rPr>
                <w:rFonts w:ascii="Times New Roman" w:eastAsia="Times New Roman" w:hAnsi="Times New Roman" w:cs="Times New Roman"/>
                <w:sz w:val="16"/>
                <w:szCs w:val="16"/>
              </w:rPr>
              <w:t>technique with minimal weight focus on form and technique for both spotter and lifter</w:t>
            </w:r>
          </w:p>
        </w:tc>
        <w:tc>
          <w:tcPr>
            <w:tcW w:w="0" w:type="auto"/>
            <w:vAlign w:val="center"/>
            <w:hideMark/>
          </w:tcPr>
          <w:p w14:paraId="201C6F86" w14:textId="77777777" w:rsidR="005F1EA0" w:rsidRPr="00DE5F86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F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Lifting 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DEF2F15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F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Pairs 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become “experts” on one lift, then teach classmates.</w:t>
            </w:r>
          </w:p>
        </w:tc>
        <w:tc>
          <w:tcPr>
            <w:tcW w:w="0" w:type="auto"/>
            <w:vAlign w:val="center"/>
            <w:hideMark/>
          </w:tcPr>
          <w:p w14:paraId="48A166E1" w14:textId="77777777" w:rsid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practice upper-body lifts with partners, alternating lifter/spotter roles while recording reps.</w:t>
            </w:r>
          </w:p>
          <w:p w14:paraId="5BEE3CCD" w14:textId="4D4395CF" w:rsidR="00DB4A2C" w:rsidRPr="005F1EA0" w:rsidRDefault="00DB4A2C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sets 10 reps</w:t>
            </w:r>
          </w:p>
        </w:tc>
        <w:tc>
          <w:tcPr>
            <w:tcW w:w="0" w:type="auto"/>
            <w:vAlign w:val="center"/>
            <w:hideMark/>
          </w:tcPr>
          <w:p w14:paraId="5D9F6E32" w14:textId="77777777" w:rsidR="005F1EA0" w:rsidRPr="00DE5F86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5F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Cool Down</w:t>
            </w:r>
          </w:p>
          <w:p w14:paraId="48535951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F86">
              <w:rPr>
                <w:rFonts w:ascii="Times New Roman" w:eastAsia="Times New Roman" w:hAnsi="Times New Roman" w:cs="Times New Roman"/>
                <w:sz w:val="16"/>
                <w:szCs w:val="16"/>
              </w:rPr>
              <w:t>Static stretch upper and lower body</w:t>
            </w:r>
          </w:p>
        </w:tc>
      </w:tr>
      <w:tr w:rsidR="00E077A0" w:rsidRPr="005F1EA0" w14:paraId="25D8EDAE" w14:textId="77777777" w:rsidTr="005F1E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AFE26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Tuesday (9/9)</w:t>
            </w:r>
          </w:p>
        </w:tc>
        <w:tc>
          <w:tcPr>
            <w:tcW w:w="0" w:type="auto"/>
            <w:vAlign w:val="center"/>
            <w:hideMark/>
          </w:tcPr>
          <w:p w14:paraId="1D94D83D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LT: I am learning how to use proper technique for lower body lifts (squat, deadlift, lunges).</w:t>
            </w:r>
          </w:p>
        </w:tc>
        <w:tc>
          <w:tcPr>
            <w:tcW w:w="0" w:type="auto"/>
            <w:vAlign w:val="center"/>
            <w:hideMark/>
          </w:tcPr>
          <w:p w14:paraId="72386D3B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SC1: I can perform lifts with correct form. SC2: I can explain biomechanics of lower body movement.</w:t>
            </w:r>
          </w:p>
        </w:tc>
        <w:tc>
          <w:tcPr>
            <w:tcW w:w="0" w:type="auto"/>
            <w:vAlign w:val="center"/>
            <w:hideMark/>
          </w:tcPr>
          <w:p w14:paraId="79C35ECD" w14:textId="7DB95DC5" w:rsidR="005F1EA0" w:rsidRPr="005F1EA0" w:rsidRDefault="00DE5F86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F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Picture</w:t>
            </w:r>
            <w:r w:rsidR="005F1EA0"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E5F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view various images of squatting technique and write down their observations, based on what they observe determine whether the technique is </w:t>
            </w:r>
            <w:proofErr w:type="gramStart"/>
            <w:r w:rsidRPr="00DE5F86">
              <w:rPr>
                <w:rFonts w:ascii="Times New Roman" w:eastAsia="Times New Roman" w:hAnsi="Times New Roman" w:cs="Times New Roman"/>
                <w:sz w:val="16"/>
                <w:szCs w:val="16"/>
              </w:rPr>
              <w:t>safe  (</w:t>
            </w:r>
            <w:proofErr w:type="gramEnd"/>
            <w:r w:rsidRPr="00DE5F86">
              <w:rPr>
                <w:rFonts w:ascii="Times New Roman" w:eastAsia="Times New Roman" w:hAnsi="Times New Roman" w:cs="Times New Roman"/>
                <w:sz w:val="16"/>
                <w:szCs w:val="16"/>
              </w:rPr>
              <w:t>being able to justify)</w:t>
            </w:r>
          </w:p>
        </w:tc>
        <w:tc>
          <w:tcPr>
            <w:tcW w:w="0" w:type="auto"/>
            <w:vAlign w:val="center"/>
            <w:hideMark/>
          </w:tcPr>
          <w:p w14:paraId="5718CDBD" w14:textId="017B9B3B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Direct Instruction (Worked Examples)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Teacher </w:t>
            </w:r>
            <w:r w:rsidR="00DE5F86" w:rsidRPr="00DE5F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use images and video to </w:t>
            </w:r>
            <w:proofErr w:type="gramStart"/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models</w:t>
            </w:r>
            <w:proofErr w:type="gramEnd"/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squat, deadlift, lunges step-by-step.</w:t>
            </w:r>
          </w:p>
        </w:tc>
        <w:tc>
          <w:tcPr>
            <w:tcW w:w="0" w:type="auto"/>
            <w:vAlign w:val="center"/>
            <w:hideMark/>
          </w:tcPr>
          <w:p w14:paraId="6D99C1D2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Reciprocal Teaching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: In small groups, students take turns as coach, clarifier, and form checker.</w:t>
            </w:r>
          </w:p>
        </w:tc>
        <w:tc>
          <w:tcPr>
            <w:tcW w:w="0" w:type="auto"/>
            <w:vAlign w:val="center"/>
            <w:hideMark/>
          </w:tcPr>
          <w:p w14:paraId="3EAD8049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Collaborative Annotation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: On a biomechanics diagram, groups label safe vs unsafe form.</w:t>
            </w:r>
          </w:p>
        </w:tc>
        <w:tc>
          <w:tcPr>
            <w:tcW w:w="0" w:type="auto"/>
            <w:vAlign w:val="center"/>
            <w:hideMark/>
          </w:tcPr>
          <w:p w14:paraId="211F590C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perform sets of squats, deadlifts, and lunges while tracking HR in log.</w:t>
            </w:r>
          </w:p>
        </w:tc>
        <w:tc>
          <w:tcPr>
            <w:tcW w:w="0" w:type="auto"/>
            <w:vAlign w:val="center"/>
            <w:hideMark/>
          </w:tcPr>
          <w:p w14:paraId="4AA7E3BF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3-2-1 Summary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: 3 biomechanics rules, 2 lifts I did correctly, 1 I need to improve.</w:t>
            </w:r>
          </w:p>
        </w:tc>
      </w:tr>
      <w:tr w:rsidR="00E077A0" w:rsidRPr="005F1EA0" w14:paraId="1CF0BCFA" w14:textId="77777777" w:rsidTr="005F1E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2F725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Wednesday (9/10)</w:t>
            </w:r>
          </w:p>
        </w:tc>
        <w:tc>
          <w:tcPr>
            <w:tcW w:w="0" w:type="auto"/>
            <w:vAlign w:val="center"/>
            <w:hideMark/>
          </w:tcPr>
          <w:p w14:paraId="6E6FEC21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LT: I am learning how to safely max out on upper body lifts.</w:t>
            </w:r>
          </w:p>
        </w:tc>
        <w:tc>
          <w:tcPr>
            <w:tcW w:w="0" w:type="auto"/>
            <w:vAlign w:val="center"/>
            <w:hideMark/>
          </w:tcPr>
          <w:p w14:paraId="56C295D6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SC1: I can demonstrate correct spotting during max lifts. SC2: I can record and analyze my 1-rep max.</w:t>
            </w:r>
          </w:p>
        </w:tc>
        <w:tc>
          <w:tcPr>
            <w:tcW w:w="0" w:type="auto"/>
            <w:vAlign w:val="center"/>
            <w:hideMark/>
          </w:tcPr>
          <w:p w14:paraId="01FB29A8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Quick Write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“What does </w:t>
            </w:r>
            <w:proofErr w:type="gramStart"/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maxing</w:t>
            </w:r>
            <w:proofErr w:type="gramEnd"/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out show about your strength and progress?”</w:t>
            </w:r>
          </w:p>
        </w:tc>
        <w:tc>
          <w:tcPr>
            <w:tcW w:w="0" w:type="auto"/>
            <w:vAlign w:val="center"/>
            <w:hideMark/>
          </w:tcPr>
          <w:p w14:paraId="047C4F39" w14:textId="0EA4A308" w:rsidR="005F1EA0" w:rsidRPr="00E077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Demonstration w/ Think-Aloud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safe max-out setup on bench press.</w:t>
            </w:r>
          </w:p>
          <w:p w14:paraId="1B79CFA0" w14:textId="2FF7EEC9" w:rsidR="00E077A0" w:rsidRPr="005F1EA0" w:rsidRDefault="00E077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Error Analysis</w:t>
            </w:r>
            <w:r w:rsidRPr="005F1EA0">
              <w:rPr>
                <w:rFonts w:ascii="Times New Roman" w:eastAsia="Times New Roman" w:hAnsi="Times New Roman" w:cs="Times New Roman"/>
                <w:sz w:val="16"/>
                <w:szCs w:val="16"/>
              </w:rPr>
              <w:t>: Students review videos/images of unsafe max attempts and correct them.</w:t>
            </w:r>
          </w:p>
        </w:tc>
        <w:tc>
          <w:tcPr>
            <w:tcW w:w="0" w:type="auto"/>
            <w:vAlign w:val="center"/>
            <w:hideMark/>
          </w:tcPr>
          <w:p w14:paraId="30DADA5C" w14:textId="77777777" w:rsidR="00E077A0" w:rsidRDefault="00E077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Warmup for </w:t>
            </w:r>
          </w:p>
          <w:p w14:paraId="02125CD5" w14:textId="77777777" w:rsidR="005F1EA0" w:rsidRDefault="00E077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  8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reps</w:t>
            </w:r>
          </w:p>
          <w:p w14:paraId="7D64119F" w14:textId="77777777" w:rsidR="00E077A0" w:rsidRDefault="00E077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70% 6 reps</w:t>
            </w:r>
          </w:p>
          <w:p w14:paraId="2B1EEC71" w14:textId="797AF709" w:rsidR="00E077A0" w:rsidRPr="005F1EA0" w:rsidRDefault="00E077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C61882F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Team Problem Solving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Groups plan safe spotting rotations for max testing.</w:t>
            </w:r>
          </w:p>
        </w:tc>
        <w:tc>
          <w:tcPr>
            <w:tcW w:w="0" w:type="auto"/>
            <w:vAlign w:val="center"/>
            <w:hideMark/>
          </w:tcPr>
          <w:p w14:paraId="24B26AD0" w14:textId="52C7732B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attempt 1-rep max (bench, </w:t>
            </w:r>
            <w:r w:rsidR="00E077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press </w:t>
            </w:r>
            <w:bookmarkStart w:id="0" w:name="_GoBack"/>
            <w:bookmarkEnd w:id="0"/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), recording results in online platform.</w:t>
            </w:r>
          </w:p>
        </w:tc>
        <w:tc>
          <w:tcPr>
            <w:tcW w:w="0" w:type="auto"/>
            <w:vAlign w:val="center"/>
            <w:hideMark/>
          </w:tcPr>
          <w:p w14:paraId="6BB86B14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Exit Ticket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Reflect</w:t>
            </w:r>
            <w:proofErr w:type="gramStart"/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—“</w:t>
            </w:r>
            <w:proofErr w:type="gramEnd"/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What did you learn about your strength today?”</w:t>
            </w:r>
          </w:p>
        </w:tc>
      </w:tr>
      <w:tr w:rsidR="00E077A0" w:rsidRPr="005F1EA0" w14:paraId="397B5212" w14:textId="77777777" w:rsidTr="005F1E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E8D13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Thursday (9/11)</w:t>
            </w:r>
          </w:p>
        </w:tc>
        <w:tc>
          <w:tcPr>
            <w:tcW w:w="0" w:type="auto"/>
            <w:vAlign w:val="center"/>
            <w:hideMark/>
          </w:tcPr>
          <w:p w14:paraId="29C6EBF8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LT: I am learning how to safely max out and burn out on lower body lifts.</w:t>
            </w:r>
          </w:p>
        </w:tc>
        <w:tc>
          <w:tcPr>
            <w:tcW w:w="0" w:type="auto"/>
            <w:vAlign w:val="center"/>
            <w:hideMark/>
          </w:tcPr>
          <w:p w14:paraId="4F57494F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SC1: I can demonstrate proper form on heavy squats/deadlifts. SC2: I can safely complete burnout sets.</w:t>
            </w:r>
          </w:p>
        </w:tc>
        <w:tc>
          <w:tcPr>
            <w:tcW w:w="0" w:type="auto"/>
            <w:vAlign w:val="center"/>
            <w:hideMark/>
          </w:tcPr>
          <w:p w14:paraId="62A428B9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Engaging Video + Prompt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Short clip of athlete maxing/burning out. Prompt: “What risks do you see?”</w:t>
            </w:r>
          </w:p>
        </w:tc>
        <w:tc>
          <w:tcPr>
            <w:tcW w:w="0" w:type="auto"/>
            <w:vAlign w:val="center"/>
            <w:hideMark/>
          </w:tcPr>
          <w:p w14:paraId="4EBB36EB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Anchor Chart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Create visual of max-out vs burn-out: purpose, risks, safety rules.</w:t>
            </w:r>
          </w:p>
        </w:tc>
        <w:tc>
          <w:tcPr>
            <w:tcW w:w="0" w:type="auto"/>
            <w:vAlign w:val="center"/>
            <w:hideMark/>
          </w:tcPr>
          <w:p w14:paraId="7F36BCEB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Prompting &amp; Cueing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Teacher asks guiding questions: “What happens to form when fatigue sets in?”</w:t>
            </w:r>
          </w:p>
        </w:tc>
        <w:tc>
          <w:tcPr>
            <w:tcW w:w="0" w:type="auto"/>
            <w:vAlign w:val="center"/>
            <w:hideMark/>
          </w:tcPr>
          <w:p w14:paraId="71FA849F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Socratic Seminar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Students debate</w:t>
            </w:r>
            <w:proofErr w:type="gramStart"/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—“</w:t>
            </w:r>
            <w:proofErr w:type="gramEnd"/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Which is better for growth: maxing out or burning out?”</w:t>
            </w:r>
          </w:p>
        </w:tc>
        <w:tc>
          <w:tcPr>
            <w:tcW w:w="0" w:type="auto"/>
            <w:vAlign w:val="center"/>
            <w:hideMark/>
          </w:tcPr>
          <w:p w14:paraId="32BEAE57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perform lower-body max/burn-out safely with partners tracking reps and HR.</w:t>
            </w:r>
          </w:p>
        </w:tc>
        <w:tc>
          <w:tcPr>
            <w:tcW w:w="0" w:type="auto"/>
            <w:vAlign w:val="center"/>
            <w:hideMark/>
          </w:tcPr>
          <w:p w14:paraId="58330CB5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Peer Debrief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Partners discuss performance, safety, and improvements.</w:t>
            </w:r>
          </w:p>
        </w:tc>
      </w:tr>
      <w:tr w:rsidR="00E077A0" w:rsidRPr="005F1EA0" w14:paraId="3894A0A7" w14:textId="77777777" w:rsidTr="005F1E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85FF8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Friday (9/12)</w:t>
            </w:r>
          </w:p>
        </w:tc>
        <w:tc>
          <w:tcPr>
            <w:tcW w:w="0" w:type="auto"/>
            <w:vAlign w:val="center"/>
            <w:hideMark/>
          </w:tcPr>
          <w:p w14:paraId="1B56885C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LT: I am learning how to reflect on my lifting data to set new fitness goals.</w:t>
            </w:r>
          </w:p>
        </w:tc>
        <w:tc>
          <w:tcPr>
            <w:tcW w:w="0" w:type="auto"/>
            <w:vAlign w:val="center"/>
            <w:hideMark/>
          </w:tcPr>
          <w:p w14:paraId="61B9EE0A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SC1: I can analyze my performance data from the week. SC2: I can set a realistic next-step goal.</w:t>
            </w:r>
          </w:p>
        </w:tc>
        <w:tc>
          <w:tcPr>
            <w:tcW w:w="0" w:type="auto"/>
            <w:vAlign w:val="center"/>
            <w:hideMark/>
          </w:tcPr>
          <w:p w14:paraId="34EDCD73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Now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Students open online logs and review their recorded data.</w:t>
            </w:r>
          </w:p>
        </w:tc>
        <w:tc>
          <w:tcPr>
            <w:tcW w:w="0" w:type="auto"/>
            <w:vAlign w:val="center"/>
            <w:hideMark/>
          </w:tcPr>
          <w:p w14:paraId="21EF8A1F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Teacher-Led Small Group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Teacher conferences with small groups to review progress.</w:t>
            </w:r>
          </w:p>
        </w:tc>
        <w:tc>
          <w:tcPr>
            <w:tcW w:w="0" w:type="auto"/>
            <w:vAlign w:val="center"/>
            <w:hideMark/>
          </w:tcPr>
          <w:p w14:paraId="7D929CD4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Collaborative Gallery Walk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Students post workout logs (no names), peers leave feedback.</w:t>
            </w:r>
          </w:p>
        </w:tc>
        <w:tc>
          <w:tcPr>
            <w:tcW w:w="0" w:type="auto"/>
            <w:vAlign w:val="center"/>
            <w:hideMark/>
          </w:tcPr>
          <w:p w14:paraId="7C975B7C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Choice Board/Menu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Students choose how to summarize their progress: infographic, written reflection, or peer discussion.</w:t>
            </w:r>
          </w:p>
        </w:tc>
        <w:tc>
          <w:tcPr>
            <w:tcW w:w="0" w:type="auto"/>
            <w:vAlign w:val="center"/>
            <w:hideMark/>
          </w:tcPr>
          <w:p w14:paraId="559DA898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update fitness log with one SMART goal for next week.</w:t>
            </w:r>
          </w:p>
        </w:tc>
        <w:tc>
          <w:tcPr>
            <w:tcW w:w="0" w:type="auto"/>
            <w:vAlign w:val="center"/>
            <w:hideMark/>
          </w:tcPr>
          <w:p w14:paraId="1C59B580" w14:textId="77777777" w:rsidR="005F1EA0" w:rsidRPr="005F1EA0" w:rsidRDefault="005F1EA0" w:rsidP="005F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Revisit Learning Target</w:t>
            </w:r>
            <w:r w:rsidRPr="005F1EA0">
              <w:rPr>
                <w:rFonts w:ascii="Times New Roman" w:eastAsia="Times New Roman" w:hAnsi="Times New Roman" w:cs="Times New Roman"/>
                <w:sz w:val="18"/>
                <w:szCs w:val="18"/>
              </w:rPr>
              <w:t>: Students rate mastery (1–4) and explain goal in journal.</w:t>
            </w:r>
          </w:p>
        </w:tc>
      </w:tr>
    </w:tbl>
    <w:p w14:paraId="38E40681" w14:textId="77777777" w:rsidR="005F1EA0" w:rsidRPr="005F1EA0" w:rsidRDefault="005F1EA0" w:rsidP="005F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1D2B06DA">
          <v:rect id="_x0000_i1059" style="width:0;height:1.5pt" o:hralign="center" o:hrstd="t" o:hr="t" fillcolor="#a0a0a0" stroked="f"/>
        </w:pict>
      </w:r>
    </w:p>
    <w:p w14:paraId="1EDA428E" w14:textId="77777777" w:rsidR="005F1EA0" w:rsidRPr="005F1EA0" w:rsidRDefault="005F1EA0" w:rsidP="005F1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Strategies Integrated Across the Week:</w:t>
      </w:r>
    </w:p>
    <w:p w14:paraId="36380433" w14:textId="77777777" w:rsidR="005F1EA0" w:rsidRPr="005F1EA0" w:rsidRDefault="005F1EA0" w:rsidP="005F1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sz w:val="24"/>
          <w:szCs w:val="24"/>
        </w:rPr>
        <w:t>Literacy Strategies: Quick Write, Reciprocal Teaching, Socratic Seminar, Collaborative Annotation, 3-2-1 Summary</w:t>
      </w:r>
    </w:p>
    <w:p w14:paraId="1E05DE5D" w14:textId="77777777" w:rsidR="005F1EA0" w:rsidRPr="005F1EA0" w:rsidRDefault="005F1EA0" w:rsidP="005F1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sz w:val="24"/>
          <w:szCs w:val="24"/>
        </w:rPr>
        <w:t>Higher-Order Thinking: Error Analysis, Team Problem Solving, Debate, Goal Setting</w:t>
      </w:r>
    </w:p>
    <w:p w14:paraId="62305459" w14:textId="77777777" w:rsidR="005F1EA0" w:rsidRPr="005F1EA0" w:rsidRDefault="005F1EA0" w:rsidP="005F1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sz w:val="24"/>
          <w:szCs w:val="24"/>
        </w:rPr>
        <w:t>Balance: Exit Tickets, Anticipation Guide, Gallery Walk, Choice Board, Peer Debrief</w:t>
      </w:r>
    </w:p>
    <w:p w14:paraId="7320CDDE" w14:textId="77777777" w:rsidR="005F1EA0" w:rsidRPr="005F1EA0" w:rsidRDefault="005F1EA0" w:rsidP="005F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sz w:val="24"/>
          <w:szCs w:val="24"/>
        </w:rPr>
        <w:pict w14:anchorId="16B2ACE5">
          <v:rect id="_x0000_i1060" style="width:0;height:1.5pt" o:hralign="center" o:hrstd="t" o:hr="t" fillcolor="#a0a0a0" stroked="f"/>
        </w:pict>
      </w:r>
    </w:p>
    <w:p w14:paraId="4C86C14C" w14:textId="77777777" w:rsidR="005F1EA0" w:rsidRPr="005F1EA0" w:rsidRDefault="005F1EA0" w:rsidP="005F1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Would you like me to now </w:t>
      </w:r>
      <w:r w:rsidRPr="005F1EA0">
        <w:rPr>
          <w:rFonts w:ascii="Times New Roman" w:eastAsia="Times New Roman" w:hAnsi="Times New Roman" w:cs="Times New Roman"/>
          <w:b/>
          <w:bCs/>
          <w:sz w:val="24"/>
          <w:szCs w:val="24"/>
        </w:rPr>
        <w:t>fill this directly into your WAG Word template</w:t>
      </w:r>
      <w:r w:rsidRPr="005F1EA0">
        <w:rPr>
          <w:rFonts w:ascii="Times New Roman" w:eastAsia="Times New Roman" w:hAnsi="Times New Roman" w:cs="Times New Roman"/>
          <w:sz w:val="24"/>
          <w:szCs w:val="24"/>
        </w:rPr>
        <w:t xml:space="preserve"> (like I did with the heart rate chart handout) so it’s formatted for submission, or keep it in this professional table layout?</w:t>
      </w:r>
    </w:p>
    <w:p w14:paraId="68B25FFE" w14:textId="77777777" w:rsidR="005F1EA0" w:rsidRDefault="005F1EA0"/>
    <w:sectPr w:rsidR="005F1EA0" w:rsidSect="005F1E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4265"/>
    <w:multiLevelType w:val="multilevel"/>
    <w:tmpl w:val="984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5410E"/>
    <w:multiLevelType w:val="multilevel"/>
    <w:tmpl w:val="F318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A0"/>
    <w:rsid w:val="005F1EA0"/>
    <w:rsid w:val="00DB4A2C"/>
    <w:rsid w:val="00DE5F86"/>
    <w:rsid w:val="00E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2366"/>
  <w15:chartTrackingRefBased/>
  <w15:docId w15:val="{4963106F-2767-4FDB-BE2B-9358E885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EE17192-B73B-4EA6-9AAB-74712C1B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8AECD-4DCC-4818-B2AD-C492BCC62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7DEE4-0019-46DC-8414-4D848C8BD27B}">
  <ds:schemaRefs>
    <ds:schemaRef ds:uri="http://schemas.microsoft.com/office/2006/metadata/properties"/>
    <ds:schemaRef ds:uri="440a9b46-78a3-4ec3-aaf9-cb265e8b4dc7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874e264-af70-4328-b507-da61594258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</cp:revision>
  <dcterms:created xsi:type="dcterms:W3CDTF">2025-09-05T13:12:00Z</dcterms:created>
  <dcterms:modified xsi:type="dcterms:W3CDTF">2025-09-05T13:12:00Z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